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524BA" w14:textId="77777777" w:rsidR="00F87C4B" w:rsidRPr="00F87C4B" w:rsidRDefault="00F87C4B" w:rsidP="00F87C4B">
      <w:pPr>
        <w:pStyle w:val="KeinLeerraum"/>
        <w:spacing w:line="276" w:lineRule="auto"/>
        <w:jc w:val="both"/>
        <w:rPr>
          <w:rFonts w:ascii="Arial" w:hAnsi="Arial" w:cs="Arial"/>
        </w:rPr>
      </w:pPr>
    </w:p>
    <w:p w14:paraId="57EED6B3" w14:textId="77777777" w:rsidR="00F87C4B" w:rsidRPr="00F87C4B" w:rsidRDefault="00F87C4B" w:rsidP="00F87C4B">
      <w:pPr>
        <w:pStyle w:val="KeinLeerraum"/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F87C4B">
        <w:rPr>
          <w:rFonts w:ascii="Arial" w:hAnsi="Arial" w:cs="Arial"/>
          <w:b/>
          <w:bCs/>
          <w:sz w:val="26"/>
          <w:szCs w:val="26"/>
        </w:rPr>
        <w:t>STRAFPROZESSVOLLMACH</w:t>
      </w:r>
      <w:r w:rsidR="00DA002E">
        <w:rPr>
          <w:rFonts w:ascii="Arial" w:hAnsi="Arial" w:cs="Arial"/>
          <w:b/>
          <w:bCs/>
          <w:sz w:val="26"/>
          <w:szCs w:val="26"/>
        </w:rPr>
        <w:t>T</w:t>
      </w:r>
    </w:p>
    <w:p w14:paraId="00AF76C9" w14:textId="77777777" w:rsidR="00F87C4B" w:rsidRDefault="00F87C4B" w:rsidP="00F87C4B">
      <w:pPr>
        <w:pStyle w:val="KeinLeerraum"/>
        <w:spacing w:line="276" w:lineRule="auto"/>
        <w:jc w:val="both"/>
        <w:rPr>
          <w:rFonts w:ascii="Arial" w:hAnsi="Arial" w:cs="Arial"/>
          <w:b/>
          <w:bCs/>
        </w:rPr>
      </w:pPr>
    </w:p>
    <w:p w14:paraId="666CA3C1" w14:textId="77777777" w:rsidR="00F87C4B" w:rsidRPr="00F87C4B" w:rsidRDefault="00F87C4B" w:rsidP="00F87C4B">
      <w:pPr>
        <w:pStyle w:val="KeinLeerraum"/>
        <w:spacing w:line="276" w:lineRule="auto"/>
        <w:jc w:val="both"/>
        <w:rPr>
          <w:rFonts w:ascii="Arial" w:hAnsi="Arial" w:cs="Arial"/>
        </w:rPr>
      </w:pPr>
    </w:p>
    <w:p w14:paraId="3A811EF9" w14:textId="12E56201" w:rsidR="009F2403" w:rsidRDefault="00F87C4B" w:rsidP="00F87C4B">
      <w:pPr>
        <w:pStyle w:val="KeinLeerraum"/>
        <w:spacing w:line="360" w:lineRule="auto"/>
        <w:jc w:val="both"/>
        <w:rPr>
          <w:rFonts w:ascii="Arial" w:hAnsi="Arial" w:cs="Arial"/>
        </w:rPr>
      </w:pPr>
      <w:r w:rsidRPr="00F87C4B">
        <w:rPr>
          <w:rFonts w:ascii="Arial" w:hAnsi="Arial" w:cs="Arial"/>
        </w:rPr>
        <w:t>Herr</w:t>
      </w:r>
      <w:r w:rsidR="009F2403">
        <w:rPr>
          <w:rFonts w:ascii="Arial" w:hAnsi="Arial" w:cs="Arial"/>
        </w:rPr>
        <w:t>n</w:t>
      </w:r>
      <w:r w:rsidRPr="00F87C4B">
        <w:rPr>
          <w:rFonts w:ascii="Arial" w:hAnsi="Arial" w:cs="Arial"/>
        </w:rPr>
        <w:t xml:space="preserve"> Rechtsanwalt </w:t>
      </w:r>
      <w:r w:rsidR="00DA7217">
        <w:rPr>
          <w:rFonts w:ascii="Arial" w:hAnsi="Arial" w:cs="Arial"/>
        </w:rPr>
        <w:t xml:space="preserve">Engin Yorgun, Bockenheimer Landstr. 92, 60323 Frankfurt am Main  </w:t>
      </w:r>
    </w:p>
    <w:p w14:paraId="70D31FCB" w14:textId="107EE308" w:rsidR="00F87C4B" w:rsidRPr="00F87C4B" w:rsidRDefault="00F87C4B" w:rsidP="00F87C4B">
      <w:pPr>
        <w:pStyle w:val="KeinLeerraum"/>
        <w:spacing w:line="360" w:lineRule="auto"/>
        <w:jc w:val="both"/>
        <w:rPr>
          <w:rFonts w:ascii="Arial" w:hAnsi="Arial" w:cs="Arial"/>
        </w:rPr>
      </w:pPr>
      <w:r w:rsidRPr="00F87C4B">
        <w:rPr>
          <w:rFonts w:ascii="Arial" w:hAnsi="Arial" w:cs="Arial"/>
        </w:rPr>
        <w:t xml:space="preserve">wird hiermit Vollmacht erteilt in der Strafsache </w:t>
      </w:r>
    </w:p>
    <w:p w14:paraId="6E779DA3" w14:textId="77777777" w:rsidR="00F87C4B" w:rsidRDefault="00F87C4B" w:rsidP="00F87C4B">
      <w:pPr>
        <w:pStyle w:val="KeinLeerraum"/>
        <w:spacing w:line="360" w:lineRule="auto"/>
        <w:jc w:val="both"/>
        <w:rPr>
          <w:rFonts w:ascii="Arial" w:hAnsi="Arial" w:cs="Arial"/>
        </w:rPr>
      </w:pPr>
    </w:p>
    <w:p w14:paraId="7DE76FD2" w14:textId="04ED8381" w:rsidR="00F87C4B" w:rsidRDefault="00F87C4B" w:rsidP="00F87C4B">
      <w:pPr>
        <w:pStyle w:val="KeinLeerraum"/>
        <w:spacing w:line="360" w:lineRule="auto"/>
        <w:jc w:val="both"/>
        <w:rPr>
          <w:rFonts w:ascii="Arial" w:hAnsi="Arial" w:cs="Arial"/>
        </w:rPr>
      </w:pPr>
      <w:r w:rsidRPr="00F87C4B">
        <w:rPr>
          <w:rFonts w:ascii="Arial" w:hAnsi="Arial" w:cs="Arial"/>
        </w:rPr>
        <w:t>gegen</w:t>
      </w:r>
      <w:r w:rsidR="00DA7217">
        <w:rPr>
          <w:rFonts w:ascii="Arial" w:hAnsi="Arial" w:cs="Arial"/>
        </w:rPr>
        <w:t xml:space="preserve"> </w:t>
      </w:r>
      <w:bookmarkStart w:id="0" w:name="_GoBack"/>
      <w:bookmarkEnd w:id="0"/>
    </w:p>
    <w:p w14:paraId="0A74DB9D" w14:textId="77777777" w:rsidR="00F87C4B" w:rsidRPr="00F87C4B" w:rsidRDefault="00F87C4B" w:rsidP="00F87C4B">
      <w:pPr>
        <w:pStyle w:val="KeinLeerraum"/>
        <w:spacing w:line="360" w:lineRule="auto"/>
        <w:jc w:val="both"/>
        <w:rPr>
          <w:rFonts w:ascii="Arial" w:hAnsi="Arial" w:cs="Arial"/>
        </w:rPr>
      </w:pPr>
    </w:p>
    <w:p w14:paraId="4019BAAD" w14:textId="77777777" w:rsidR="00F87C4B" w:rsidRDefault="00F87C4B" w:rsidP="00F87C4B">
      <w:pPr>
        <w:pStyle w:val="KeinLeerraum"/>
        <w:spacing w:line="360" w:lineRule="auto"/>
        <w:jc w:val="both"/>
        <w:rPr>
          <w:rFonts w:ascii="Arial" w:hAnsi="Arial" w:cs="Arial"/>
        </w:rPr>
      </w:pPr>
      <w:r w:rsidRPr="00F87C4B">
        <w:rPr>
          <w:rFonts w:ascii="Arial" w:hAnsi="Arial" w:cs="Arial"/>
        </w:rPr>
        <w:t xml:space="preserve">zu meiner Verteidigung bzw. Vertretung in allen Instanzen, auch bei meiner Abwesenheit. </w:t>
      </w:r>
    </w:p>
    <w:p w14:paraId="361B51DE" w14:textId="77777777" w:rsidR="00F87C4B" w:rsidRPr="00F87C4B" w:rsidRDefault="00F87C4B" w:rsidP="00F87C4B">
      <w:pPr>
        <w:pStyle w:val="KeinLeerraum"/>
        <w:spacing w:line="360" w:lineRule="auto"/>
        <w:jc w:val="both"/>
        <w:rPr>
          <w:rFonts w:ascii="Arial" w:hAnsi="Arial" w:cs="Arial"/>
        </w:rPr>
      </w:pPr>
    </w:p>
    <w:p w14:paraId="51209561" w14:textId="77777777" w:rsidR="00F87C4B" w:rsidRDefault="00F87C4B" w:rsidP="00F87C4B">
      <w:pPr>
        <w:pStyle w:val="KeinLeerraum"/>
        <w:spacing w:line="360" w:lineRule="auto"/>
        <w:jc w:val="both"/>
        <w:rPr>
          <w:rFonts w:ascii="Arial" w:hAnsi="Arial" w:cs="Arial"/>
        </w:rPr>
      </w:pPr>
      <w:r w:rsidRPr="00F87C4B">
        <w:rPr>
          <w:rFonts w:ascii="Arial" w:hAnsi="Arial" w:cs="Arial"/>
        </w:rPr>
        <w:t xml:space="preserve">Die Vollmacht gewährt unter Anerkennung aller gesetzlichen Befugnisse nach der Strafprozessordnung das Recht </w:t>
      </w:r>
    </w:p>
    <w:p w14:paraId="6A0F7B02" w14:textId="77777777" w:rsidR="00F87C4B" w:rsidRPr="00F87C4B" w:rsidRDefault="00F87C4B" w:rsidP="00F87C4B">
      <w:pPr>
        <w:pStyle w:val="KeinLeerraum"/>
        <w:spacing w:line="360" w:lineRule="auto"/>
        <w:jc w:val="both"/>
        <w:rPr>
          <w:rFonts w:ascii="Arial" w:hAnsi="Arial" w:cs="Arial"/>
        </w:rPr>
      </w:pPr>
    </w:p>
    <w:p w14:paraId="6EEEF495" w14:textId="77777777" w:rsidR="00F87C4B" w:rsidRPr="00F87C4B" w:rsidRDefault="00F87C4B" w:rsidP="00F87C4B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87C4B">
        <w:rPr>
          <w:rFonts w:ascii="Arial" w:hAnsi="Arial" w:cs="Arial"/>
        </w:rPr>
        <w:t xml:space="preserve">Strafantrag, Privat-, Nebenklage zu stellen bzw. zu erheben und zurückzunehmen </w:t>
      </w:r>
    </w:p>
    <w:p w14:paraId="6029F7CE" w14:textId="77777777" w:rsidR="00F87C4B" w:rsidRPr="00F87C4B" w:rsidRDefault="00F87C4B" w:rsidP="00F87C4B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87C4B">
        <w:rPr>
          <w:rFonts w:ascii="Arial" w:hAnsi="Arial" w:cs="Arial"/>
        </w:rPr>
        <w:t xml:space="preserve">in öffentlicher Sitzung aufzutreten </w:t>
      </w:r>
    </w:p>
    <w:p w14:paraId="45148775" w14:textId="77777777" w:rsidR="00F87C4B" w:rsidRPr="00F87C4B" w:rsidRDefault="00F87C4B" w:rsidP="00F87C4B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87C4B">
        <w:rPr>
          <w:rFonts w:ascii="Arial" w:hAnsi="Arial" w:cs="Arial"/>
        </w:rPr>
        <w:t xml:space="preserve">in allen Instanzen als Verteidiger und Vertreter zu handeln </w:t>
      </w:r>
    </w:p>
    <w:p w14:paraId="3F9D6361" w14:textId="77777777" w:rsidR="00F87C4B" w:rsidRPr="00F87C4B" w:rsidRDefault="00F87C4B" w:rsidP="00F87C4B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87C4B">
        <w:rPr>
          <w:rFonts w:ascii="Arial" w:hAnsi="Arial" w:cs="Arial"/>
        </w:rPr>
        <w:t xml:space="preserve">Untervollmacht – auch im Sinne des § 139 StPO – zu erteilen </w:t>
      </w:r>
    </w:p>
    <w:p w14:paraId="13FA4BD8" w14:textId="77777777" w:rsidR="00F87C4B" w:rsidRPr="00F87C4B" w:rsidRDefault="00F87C4B" w:rsidP="00F87C4B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87C4B">
        <w:rPr>
          <w:rFonts w:ascii="Arial" w:hAnsi="Arial" w:cs="Arial"/>
        </w:rPr>
        <w:t xml:space="preserve">Rechtsmittel einzulegen, zurückzunehmen oder auf solche zu verzichten </w:t>
      </w:r>
    </w:p>
    <w:p w14:paraId="043C5B83" w14:textId="77777777" w:rsidR="00F87C4B" w:rsidRPr="00F87C4B" w:rsidRDefault="00F87C4B" w:rsidP="00F87C4B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87C4B">
        <w:rPr>
          <w:rFonts w:ascii="Arial" w:hAnsi="Arial" w:cs="Arial"/>
        </w:rPr>
        <w:t xml:space="preserve">Anträge auf Wiedereinsetzung, Wiederaufnahme des Verfahrens, Haftentlassung, Strafaussetzung, </w:t>
      </w:r>
      <w:r>
        <w:rPr>
          <w:rFonts w:ascii="Arial" w:hAnsi="Arial" w:cs="Arial"/>
        </w:rPr>
        <w:t xml:space="preserve">Akteneinsicht, </w:t>
      </w:r>
      <w:r w:rsidRPr="00F87C4B">
        <w:rPr>
          <w:rFonts w:ascii="Arial" w:hAnsi="Arial" w:cs="Arial"/>
        </w:rPr>
        <w:t xml:space="preserve">Kostenfestsetzung und andere Anträge zu stellen und zurückzunehmen </w:t>
      </w:r>
    </w:p>
    <w:p w14:paraId="1A8F735B" w14:textId="77777777" w:rsidR="00F87C4B" w:rsidRPr="00F87C4B" w:rsidRDefault="00F87C4B" w:rsidP="00F87C4B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87C4B">
        <w:rPr>
          <w:rFonts w:ascii="Arial" w:hAnsi="Arial" w:cs="Arial"/>
        </w:rPr>
        <w:t xml:space="preserve">Zustellungen aller Art, namentlich auch solche von Beschlüssen, Urteilen und Ladungen mit rechtlicher Wirkung in Empfang zu nehmen </w:t>
      </w:r>
    </w:p>
    <w:p w14:paraId="0C491778" w14:textId="77777777" w:rsidR="00F87C4B" w:rsidRPr="00F87C4B" w:rsidRDefault="00F87C4B" w:rsidP="00F87C4B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87C4B">
        <w:rPr>
          <w:rFonts w:ascii="Arial" w:hAnsi="Arial" w:cs="Arial"/>
        </w:rPr>
        <w:t xml:space="preserve">Gelder, Wertsachen, Kosten, Bußgeldzahlungen, Kautionen etc. mit rechtlicher Wirkung in Empfang zu nehmen und Quittungen zu erteilen </w:t>
      </w:r>
    </w:p>
    <w:p w14:paraId="6B160CEA" w14:textId="77777777" w:rsidR="00F87C4B" w:rsidRPr="00F87C4B" w:rsidRDefault="00F87C4B" w:rsidP="00F87C4B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87C4B">
        <w:rPr>
          <w:rFonts w:ascii="Arial" w:hAnsi="Arial" w:cs="Arial"/>
        </w:rPr>
        <w:t xml:space="preserve">den Antrag auf Entbindung von der Verpflichtung zum Erscheinen in der Hauptverhandlung zu stellen und zurückzunehmen </w:t>
      </w:r>
    </w:p>
    <w:p w14:paraId="47FA614C" w14:textId="77777777" w:rsidR="00F87C4B" w:rsidRPr="00F87C4B" w:rsidRDefault="00F87C4B" w:rsidP="00F87C4B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87C4B">
        <w:rPr>
          <w:rFonts w:ascii="Arial" w:hAnsi="Arial" w:cs="Arial"/>
        </w:rPr>
        <w:t xml:space="preserve">die Vertretung im Verfahren nach dem Gesetz über die Entschädigung für Strafverfolgungsmaßnahmen durchzuführen. </w:t>
      </w:r>
    </w:p>
    <w:p w14:paraId="6B7376D9" w14:textId="77777777" w:rsidR="00F87C4B" w:rsidRPr="00F87C4B" w:rsidRDefault="00F87C4B" w:rsidP="00F87C4B">
      <w:pPr>
        <w:pStyle w:val="KeinLeerraum"/>
        <w:spacing w:line="276" w:lineRule="auto"/>
        <w:jc w:val="both"/>
        <w:rPr>
          <w:rFonts w:ascii="Arial" w:hAnsi="Arial" w:cs="Arial"/>
        </w:rPr>
      </w:pPr>
    </w:p>
    <w:p w14:paraId="47A365A8" w14:textId="77777777" w:rsidR="00F87C4B" w:rsidRDefault="00F87C4B" w:rsidP="00F87C4B">
      <w:pPr>
        <w:pStyle w:val="KeinLeerraum"/>
        <w:spacing w:line="276" w:lineRule="auto"/>
        <w:jc w:val="both"/>
        <w:rPr>
          <w:rFonts w:ascii="Arial" w:hAnsi="Arial" w:cs="Arial"/>
        </w:rPr>
      </w:pPr>
    </w:p>
    <w:p w14:paraId="627FBD90" w14:textId="77777777" w:rsidR="00F87C4B" w:rsidRDefault="00F87C4B" w:rsidP="00F87C4B">
      <w:pPr>
        <w:pStyle w:val="KeinLeerraum"/>
        <w:spacing w:line="276" w:lineRule="auto"/>
        <w:jc w:val="both"/>
        <w:rPr>
          <w:rFonts w:ascii="Arial" w:hAnsi="Arial" w:cs="Arial"/>
        </w:rPr>
      </w:pPr>
    </w:p>
    <w:p w14:paraId="59982DDB" w14:textId="77777777" w:rsidR="00F87C4B" w:rsidRDefault="00F87C4B" w:rsidP="00F87C4B">
      <w:pPr>
        <w:pStyle w:val="KeinLeerraum"/>
        <w:spacing w:line="276" w:lineRule="auto"/>
        <w:jc w:val="both"/>
        <w:rPr>
          <w:rFonts w:ascii="Arial" w:hAnsi="Arial" w:cs="Arial"/>
        </w:rPr>
      </w:pPr>
    </w:p>
    <w:p w14:paraId="3E23FDA8" w14:textId="77777777" w:rsidR="00F87C4B" w:rsidRDefault="00F87C4B" w:rsidP="00F87C4B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Frankfurt am Main,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05C6DA5F" w14:textId="77777777" w:rsidR="00572886" w:rsidRPr="00F87C4B" w:rsidRDefault="00F87C4B" w:rsidP="00F87C4B">
      <w:pPr>
        <w:pStyle w:val="KeinLeerraum"/>
        <w:spacing w:line="276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572886" w:rsidRPr="00F87C4B" w:rsidSect="005728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566E6"/>
    <w:multiLevelType w:val="hybridMultilevel"/>
    <w:tmpl w:val="83E45D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237F5"/>
    <w:multiLevelType w:val="hybridMultilevel"/>
    <w:tmpl w:val="2FF05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7C4B"/>
    <w:rsid w:val="00572886"/>
    <w:rsid w:val="009F2403"/>
    <w:rsid w:val="00DA002E"/>
    <w:rsid w:val="00DA7217"/>
    <w:rsid w:val="00EB7C57"/>
    <w:rsid w:val="00F8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8ECF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28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87C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F87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1233</Characters>
  <Application>Microsoft Macintosh Word</Application>
  <DocSecurity>0</DocSecurity>
  <Lines>10</Lines>
  <Paragraphs>2</Paragraphs>
  <ScaleCrop>false</ScaleCrop>
  <Company>Hewlett-Packard Company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Dinc</dc:creator>
  <cp:keywords/>
  <dc:description/>
  <cp:lastModifiedBy>Microsoft Office-Anwender</cp:lastModifiedBy>
  <cp:revision>5</cp:revision>
  <cp:lastPrinted>2016-04-11T15:12:00Z</cp:lastPrinted>
  <dcterms:created xsi:type="dcterms:W3CDTF">2013-01-18T11:34:00Z</dcterms:created>
  <dcterms:modified xsi:type="dcterms:W3CDTF">2016-04-11T15:12:00Z</dcterms:modified>
</cp:coreProperties>
</file>